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10C2" w:rsidRPr="00DE10C2" w:rsidRDefault="00DE10C2" w:rsidP="00DE10C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10C2">
        <w:rPr>
          <w:rFonts w:ascii="Times New Roman" w:hAnsi="Times New Roman" w:cs="Times New Roman"/>
          <w:sz w:val="24"/>
          <w:szCs w:val="24"/>
        </w:rPr>
        <w:t>Иностранный язык (английский)</w:t>
      </w:r>
    </w:p>
    <w:p w:rsidR="00DE10C2" w:rsidRPr="00DE10C2" w:rsidRDefault="00DE10C2" w:rsidP="00DE10C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10C2">
        <w:rPr>
          <w:rFonts w:ascii="Times New Roman" w:hAnsi="Times New Roman" w:cs="Times New Roman"/>
          <w:sz w:val="24"/>
          <w:szCs w:val="24"/>
        </w:rPr>
        <w:t>7</w:t>
      </w:r>
      <w:proofErr w:type="gramStart"/>
      <w:r w:rsidRPr="00DE10C2">
        <w:rPr>
          <w:rFonts w:ascii="Times New Roman" w:hAnsi="Times New Roman" w:cs="Times New Roman"/>
          <w:sz w:val="24"/>
          <w:szCs w:val="24"/>
        </w:rPr>
        <w:t xml:space="preserve"> А</w:t>
      </w:r>
      <w:proofErr w:type="gramEnd"/>
      <w:r w:rsidRPr="00DE10C2">
        <w:rPr>
          <w:rFonts w:ascii="Times New Roman" w:hAnsi="Times New Roman" w:cs="Times New Roman"/>
          <w:sz w:val="24"/>
          <w:szCs w:val="24"/>
        </w:rPr>
        <w:t xml:space="preserve"> класс  (09.04.2020)</w:t>
      </w:r>
    </w:p>
    <w:p w:rsidR="00DE10C2" w:rsidRPr="00244DAF" w:rsidRDefault="00DE10C2" w:rsidP="00DE10C2">
      <w:pPr>
        <w:rPr>
          <w:rFonts w:ascii="Times New Roman" w:hAnsi="Times New Roman" w:cs="Times New Roman"/>
          <w:sz w:val="24"/>
          <w:szCs w:val="24"/>
        </w:rPr>
      </w:pPr>
      <w:r w:rsidRPr="00DE10C2">
        <w:rPr>
          <w:rFonts w:ascii="Times New Roman" w:hAnsi="Times New Roman" w:cs="Times New Roman"/>
          <w:sz w:val="24"/>
          <w:szCs w:val="24"/>
        </w:rPr>
        <w:t>Тема</w:t>
      </w:r>
      <w:r w:rsidRPr="00244DAF">
        <w:rPr>
          <w:rFonts w:ascii="Times New Roman" w:hAnsi="Times New Roman" w:cs="Times New Roman"/>
          <w:sz w:val="24"/>
          <w:szCs w:val="24"/>
        </w:rPr>
        <w:t xml:space="preserve">: </w:t>
      </w:r>
      <w:r w:rsidRPr="00DE10C2">
        <w:rPr>
          <w:rFonts w:ascii="Times New Roman" w:hAnsi="Times New Roman" w:cs="Times New Roman"/>
          <w:b/>
          <w:sz w:val="24"/>
          <w:szCs w:val="24"/>
        </w:rPr>
        <w:t>Пищевая</w:t>
      </w:r>
      <w:r w:rsidRPr="00244DA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E10C2">
        <w:rPr>
          <w:rFonts w:ascii="Times New Roman" w:hAnsi="Times New Roman" w:cs="Times New Roman"/>
          <w:b/>
          <w:sz w:val="24"/>
          <w:szCs w:val="24"/>
        </w:rPr>
        <w:t>цепь</w:t>
      </w:r>
      <w:r w:rsidRPr="00244DAF">
        <w:rPr>
          <w:rFonts w:ascii="Times New Roman" w:hAnsi="Times New Roman" w:cs="Times New Roman"/>
          <w:b/>
          <w:sz w:val="24"/>
          <w:szCs w:val="24"/>
        </w:rPr>
        <w:t>.</w:t>
      </w:r>
    </w:p>
    <w:p w:rsidR="00DE10C2" w:rsidRPr="00DE10C2" w:rsidRDefault="00DE10C2" w:rsidP="00DE10C2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DE10C2">
        <w:rPr>
          <w:rFonts w:ascii="Times New Roman" w:hAnsi="Times New Roman" w:cs="Times New Roman"/>
          <w:b/>
          <w:sz w:val="24"/>
          <w:szCs w:val="24"/>
          <w:lang w:val="en-US"/>
        </w:rPr>
        <w:t>Introduction</w:t>
      </w:r>
      <w:r w:rsidRPr="00DE10C2">
        <w:rPr>
          <w:rFonts w:ascii="Times New Roman" w:hAnsi="Times New Roman" w:cs="Times New Roman"/>
          <w:sz w:val="24"/>
          <w:szCs w:val="24"/>
          <w:lang w:val="en-US"/>
        </w:rPr>
        <w:t xml:space="preserve"> – SB – p83   - Ex1 </w:t>
      </w:r>
      <w:proofErr w:type="gramStart"/>
      <w:r w:rsidRPr="00DE10C2">
        <w:rPr>
          <w:rFonts w:ascii="Times New Roman" w:hAnsi="Times New Roman" w:cs="Times New Roman"/>
          <w:sz w:val="24"/>
          <w:szCs w:val="24"/>
          <w:lang w:val="en-US"/>
        </w:rPr>
        <w:t>p83  -</w:t>
      </w:r>
      <w:proofErr w:type="gramEnd"/>
      <w:r w:rsidRPr="00DE10C2">
        <w:rPr>
          <w:rFonts w:ascii="Times New Roman" w:hAnsi="Times New Roman" w:cs="Times New Roman"/>
          <w:sz w:val="24"/>
          <w:szCs w:val="24"/>
          <w:lang w:val="en-US"/>
        </w:rPr>
        <w:t xml:space="preserve"> orally (</w:t>
      </w:r>
      <w:r w:rsidRPr="00DE10C2">
        <w:rPr>
          <w:rFonts w:ascii="Times New Roman" w:hAnsi="Times New Roman" w:cs="Times New Roman"/>
          <w:sz w:val="24"/>
          <w:szCs w:val="24"/>
        </w:rPr>
        <w:t>устно</w:t>
      </w:r>
      <w:r w:rsidRPr="00DE10C2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:rsidR="00DE10C2" w:rsidRPr="00DE10C2" w:rsidRDefault="00DE10C2" w:rsidP="00DE10C2">
      <w:pPr>
        <w:pStyle w:val="a3"/>
        <w:rPr>
          <w:rFonts w:ascii="Times New Roman" w:hAnsi="Times New Roman" w:cs="Times New Roman"/>
          <w:sz w:val="24"/>
          <w:szCs w:val="24"/>
        </w:rPr>
      </w:pPr>
      <w:r w:rsidRPr="00DE10C2">
        <w:rPr>
          <w:rFonts w:ascii="Times New Roman" w:hAnsi="Times New Roman" w:cs="Times New Roman"/>
          <w:b/>
          <w:sz w:val="24"/>
          <w:szCs w:val="24"/>
          <w:lang w:val="en-US"/>
        </w:rPr>
        <w:t>Food</w:t>
      </w:r>
      <w:r w:rsidRPr="00DE10C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E10C2">
        <w:rPr>
          <w:rFonts w:ascii="Times New Roman" w:hAnsi="Times New Roman" w:cs="Times New Roman"/>
          <w:b/>
          <w:sz w:val="24"/>
          <w:szCs w:val="24"/>
          <w:lang w:val="en-US"/>
        </w:rPr>
        <w:t>Chain</w:t>
      </w:r>
      <w:r w:rsidRPr="00DE10C2">
        <w:rPr>
          <w:rFonts w:ascii="Times New Roman" w:hAnsi="Times New Roman" w:cs="Times New Roman"/>
          <w:sz w:val="24"/>
          <w:szCs w:val="24"/>
        </w:rPr>
        <w:t xml:space="preserve"> (Пищевая цепь) – определение </w:t>
      </w:r>
      <w:r w:rsidRPr="00DE10C2">
        <w:rPr>
          <w:rFonts w:ascii="Times New Roman" w:hAnsi="Times New Roman" w:cs="Times New Roman"/>
          <w:sz w:val="24"/>
          <w:szCs w:val="24"/>
          <w:lang w:val="en-US"/>
        </w:rPr>
        <w:t>Ex</w:t>
      </w:r>
      <w:r w:rsidRPr="00DE10C2">
        <w:rPr>
          <w:rFonts w:ascii="Times New Roman" w:hAnsi="Times New Roman" w:cs="Times New Roman"/>
          <w:sz w:val="24"/>
          <w:szCs w:val="24"/>
        </w:rPr>
        <w:t xml:space="preserve"> 2 </w:t>
      </w:r>
      <w:r w:rsidRPr="00DE10C2">
        <w:rPr>
          <w:rFonts w:ascii="Times New Roman" w:hAnsi="Times New Roman" w:cs="Times New Roman"/>
          <w:sz w:val="24"/>
          <w:szCs w:val="24"/>
          <w:lang w:val="en-US"/>
        </w:rPr>
        <w:t>p</w:t>
      </w:r>
      <w:r w:rsidRPr="00DE10C2">
        <w:rPr>
          <w:rFonts w:ascii="Times New Roman" w:hAnsi="Times New Roman" w:cs="Times New Roman"/>
          <w:sz w:val="24"/>
          <w:szCs w:val="24"/>
        </w:rPr>
        <w:t xml:space="preserve"> 83</w:t>
      </w:r>
    </w:p>
    <w:p w:rsidR="00DE10C2" w:rsidRPr="00DE10C2" w:rsidRDefault="00DE10C2" w:rsidP="00DE10C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DE10C2">
        <w:rPr>
          <w:rFonts w:ascii="Times New Roman" w:hAnsi="Times New Roman" w:cs="Times New Roman"/>
          <w:sz w:val="24"/>
          <w:szCs w:val="24"/>
          <w:lang w:val="en-US"/>
        </w:rPr>
        <w:t>Reading and listening – Ex3 p83  - filling in the gaps (</w:t>
      </w:r>
      <w:r w:rsidRPr="00DE10C2">
        <w:rPr>
          <w:rFonts w:ascii="Times New Roman" w:hAnsi="Times New Roman" w:cs="Times New Roman"/>
          <w:sz w:val="24"/>
          <w:szCs w:val="24"/>
        </w:rPr>
        <w:t>при</w:t>
      </w:r>
      <w:r w:rsidRPr="00DE10C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DE10C2">
        <w:rPr>
          <w:rFonts w:ascii="Times New Roman" w:hAnsi="Times New Roman" w:cs="Times New Roman"/>
          <w:sz w:val="24"/>
          <w:szCs w:val="24"/>
        </w:rPr>
        <w:t>слушании</w:t>
      </w:r>
      <w:r w:rsidRPr="00DE10C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DE10C2">
        <w:rPr>
          <w:rFonts w:ascii="Times New Roman" w:hAnsi="Times New Roman" w:cs="Times New Roman"/>
          <w:sz w:val="24"/>
          <w:szCs w:val="24"/>
        </w:rPr>
        <w:t>заполнить</w:t>
      </w:r>
      <w:r w:rsidRPr="00DE10C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DE10C2">
        <w:rPr>
          <w:rFonts w:ascii="Times New Roman" w:hAnsi="Times New Roman" w:cs="Times New Roman"/>
          <w:sz w:val="24"/>
          <w:szCs w:val="24"/>
        </w:rPr>
        <w:t>пропуски</w:t>
      </w:r>
      <w:r w:rsidRPr="00DE10C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DE10C2">
        <w:rPr>
          <w:rFonts w:ascii="Times New Roman" w:hAnsi="Times New Roman" w:cs="Times New Roman"/>
          <w:sz w:val="24"/>
          <w:szCs w:val="24"/>
        </w:rPr>
        <w:t>в</w:t>
      </w:r>
      <w:r w:rsidRPr="00DE10C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DE10C2">
        <w:rPr>
          <w:rFonts w:ascii="Times New Roman" w:hAnsi="Times New Roman" w:cs="Times New Roman"/>
          <w:sz w:val="24"/>
          <w:szCs w:val="24"/>
        </w:rPr>
        <w:t>тетрадях</w:t>
      </w:r>
      <w:r w:rsidRPr="00DE10C2">
        <w:rPr>
          <w:rFonts w:ascii="Times New Roman" w:hAnsi="Times New Roman" w:cs="Times New Roman"/>
          <w:sz w:val="24"/>
          <w:szCs w:val="24"/>
          <w:lang w:val="en-US"/>
        </w:rPr>
        <w:t xml:space="preserve">) </w:t>
      </w:r>
    </w:p>
    <w:p w:rsidR="00DE10C2" w:rsidRPr="00DE10C2" w:rsidRDefault="00244DAF" w:rsidP="00DE10C2">
      <w:pPr>
        <w:pStyle w:val="a3"/>
        <w:ind w:left="1080"/>
        <w:rPr>
          <w:rFonts w:ascii="Times New Roman" w:hAnsi="Times New Roman" w:cs="Times New Roman"/>
          <w:sz w:val="24"/>
          <w:szCs w:val="24"/>
        </w:rPr>
      </w:pPr>
      <w:hyperlink r:id="rId6" w:history="1">
        <w:r w:rsidR="00DE10C2" w:rsidRPr="00DE10C2">
          <w:rPr>
            <w:rStyle w:val="a4"/>
            <w:rFonts w:ascii="Times New Roman" w:hAnsi="Times New Roman" w:cs="Times New Roman"/>
            <w:sz w:val="24"/>
            <w:szCs w:val="24"/>
            <w:lang w:val="en-US"/>
          </w:rPr>
          <w:t>http://old.prosv.ru/umk/spotlight/info.aspx?ob_no=16495</w:t>
        </w:r>
      </w:hyperlink>
      <w:r w:rsidR="00DE10C2" w:rsidRPr="00DE10C2">
        <w:rPr>
          <w:rFonts w:ascii="Times New Roman" w:hAnsi="Times New Roman" w:cs="Times New Roman"/>
          <w:sz w:val="24"/>
          <w:szCs w:val="24"/>
          <w:lang w:val="en-US"/>
        </w:rPr>
        <w:t xml:space="preserve">     - Spotlight 7. </w:t>
      </w:r>
      <w:proofErr w:type="spellStart"/>
      <w:r w:rsidR="00DE10C2" w:rsidRPr="00DE10C2">
        <w:rPr>
          <w:rFonts w:ascii="Times New Roman" w:hAnsi="Times New Roman" w:cs="Times New Roman"/>
          <w:sz w:val="24"/>
          <w:szCs w:val="24"/>
        </w:rPr>
        <w:t>Аудиокурс</w:t>
      </w:r>
      <w:proofErr w:type="spellEnd"/>
      <w:r w:rsidR="00DE10C2" w:rsidRPr="00DE10C2">
        <w:rPr>
          <w:rFonts w:ascii="Times New Roman" w:hAnsi="Times New Roman" w:cs="Times New Roman"/>
          <w:sz w:val="24"/>
          <w:szCs w:val="24"/>
        </w:rPr>
        <w:t xml:space="preserve"> к УМК для 7 класса. – Скачать </w:t>
      </w:r>
      <w:r w:rsidR="00DE10C2" w:rsidRPr="00DE10C2">
        <w:rPr>
          <w:rFonts w:ascii="Times New Roman" w:hAnsi="Times New Roman" w:cs="Times New Roman"/>
          <w:sz w:val="24"/>
          <w:szCs w:val="24"/>
          <w:lang w:val="en-US"/>
        </w:rPr>
        <w:t>CD</w:t>
      </w:r>
      <w:r w:rsidR="00DE10C2" w:rsidRPr="00DE10C2">
        <w:rPr>
          <w:rFonts w:ascii="Times New Roman" w:hAnsi="Times New Roman" w:cs="Times New Roman"/>
          <w:sz w:val="24"/>
          <w:szCs w:val="24"/>
        </w:rPr>
        <w:t>2.</w:t>
      </w:r>
    </w:p>
    <w:p w:rsidR="00DE10C2" w:rsidRPr="00DE10C2" w:rsidRDefault="00DE10C2" w:rsidP="00DE10C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DE10C2">
        <w:rPr>
          <w:rFonts w:ascii="Times New Roman" w:hAnsi="Times New Roman" w:cs="Times New Roman"/>
          <w:sz w:val="24"/>
          <w:szCs w:val="24"/>
          <w:lang w:val="en-US"/>
        </w:rPr>
        <w:t>Reading</w:t>
      </w:r>
      <w:r w:rsidRPr="00DE10C2">
        <w:rPr>
          <w:rFonts w:ascii="Times New Roman" w:hAnsi="Times New Roman" w:cs="Times New Roman"/>
          <w:sz w:val="24"/>
          <w:szCs w:val="24"/>
        </w:rPr>
        <w:t xml:space="preserve"> С</w:t>
      </w:r>
      <w:proofErr w:type="spellStart"/>
      <w:r w:rsidRPr="00DE10C2">
        <w:rPr>
          <w:rFonts w:ascii="Times New Roman" w:hAnsi="Times New Roman" w:cs="Times New Roman"/>
          <w:sz w:val="24"/>
          <w:szCs w:val="24"/>
          <w:lang w:val="en-US"/>
        </w:rPr>
        <w:t>omprehension</w:t>
      </w:r>
      <w:proofErr w:type="spellEnd"/>
      <w:r w:rsidRPr="00DE10C2">
        <w:rPr>
          <w:rFonts w:ascii="Times New Roman" w:hAnsi="Times New Roman" w:cs="Times New Roman"/>
          <w:sz w:val="24"/>
          <w:szCs w:val="24"/>
        </w:rPr>
        <w:t xml:space="preserve">  (понимание прочитанного)</w:t>
      </w:r>
    </w:p>
    <w:p w:rsidR="00DE10C2" w:rsidRPr="00DE10C2" w:rsidRDefault="00DE10C2" w:rsidP="00DE10C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DE10C2">
        <w:rPr>
          <w:rFonts w:ascii="Times New Roman" w:hAnsi="Times New Roman" w:cs="Times New Roman"/>
          <w:sz w:val="24"/>
          <w:szCs w:val="24"/>
          <w:lang w:val="en-US"/>
        </w:rPr>
        <w:t>Practising</w:t>
      </w:r>
      <w:proofErr w:type="spellEnd"/>
      <w:r w:rsidRPr="00DE10C2">
        <w:rPr>
          <w:rFonts w:ascii="Times New Roman" w:hAnsi="Times New Roman" w:cs="Times New Roman"/>
          <w:sz w:val="24"/>
          <w:szCs w:val="24"/>
        </w:rPr>
        <w:t xml:space="preserve"> </w:t>
      </w:r>
      <w:r w:rsidRPr="00DE10C2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DE10C2">
        <w:rPr>
          <w:rFonts w:ascii="Times New Roman" w:hAnsi="Times New Roman" w:cs="Times New Roman"/>
          <w:sz w:val="24"/>
          <w:szCs w:val="24"/>
        </w:rPr>
        <w:t xml:space="preserve"> </w:t>
      </w:r>
      <w:r w:rsidRPr="00DE10C2">
        <w:rPr>
          <w:rFonts w:ascii="Times New Roman" w:hAnsi="Times New Roman" w:cs="Times New Roman"/>
          <w:sz w:val="24"/>
          <w:szCs w:val="24"/>
          <w:lang w:val="en-US"/>
        </w:rPr>
        <w:t>new</w:t>
      </w:r>
      <w:r w:rsidRPr="00DE10C2">
        <w:rPr>
          <w:rFonts w:ascii="Times New Roman" w:hAnsi="Times New Roman" w:cs="Times New Roman"/>
          <w:sz w:val="24"/>
          <w:szCs w:val="24"/>
        </w:rPr>
        <w:t xml:space="preserve"> </w:t>
      </w:r>
      <w:r w:rsidRPr="00DE10C2">
        <w:rPr>
          <w:rFonts w:ascii="Times New Roman" w:hAnsi="Times New Roman" w:cs="Times New Roman"/>
          <w:sz w:val="24"/>
          <w:szCs w:val="24"/>
          <w:lang w:val="en-US"/>
        </w:rPr>
        <w:t>vocabulary</w:t>
      </w:r>
      <w:r w:rsidRPr="00DE10C2">
        <w:rPr>
          <w:rFonts w:ascii="Times New Roman" w:hAnsi="Times New Roman" w:cs="Times New Roman"/>
          <w:sz w:val="24"/>
          <w:szCs w:val="24"/>
        </w:rPr>
        <w:t xml:space="preserve"> (обратить внимание на выделенные слова, работа со словарями)</w:t>
      </w:r>
    </w:p>
    <w:p w:rsidR="00DE10C2" w:rsidRPr="00DE10C2" w:rsidRDefault="00DE10C2" w:rsidP="00DE10C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E10C2">
        <w:rPr>
          <w:rFonts w:ascii="Times New Roman" w:hAnsi="Times New Roman" w:cs="Times New Roman"/>
          <w:b/>
          <w:sz w:val="24"/>
          <w:szCs w:val="24"/>
          <w:lang w:val="en-US"/>
        </w:rPr>
        <w:t>Reflection</w:t>
      </w:r>
      <w:r w:rsidRPr="00DE10C2">
        <w:rPr>
          <w:rFonts w:ascii="Times New Roman" w:hAnsi="Times New Roman" w:cs="Times New Roman"/>
          <w:sz w:val="24"/>
          <w:szCs w:val="24"/>
        </w:rPr>
        <w:t xml:space="preserve">  -</w:t>
      </w:r>
      <w:proofErr w:type="gramEnd"/>
      <w:r w:rsidRPr="00DE10C2">
        <w:rPr>
          <w:rFonts w:ascii="Times New Roman" w:hAnsi="Times New Roman" w:cs="Times New Roman"/>
          <w:sz w:val="24"/>
          <w:szCs w:val="24"/>
        </w:rPr>
        <w:t xml:space="preserve">  Обращая внимание  на транскрипцию, повтори 5-7 новых слов, которые ты запомнил, выучи их. </w:t>
      </w:r>
    </w:p>
    <w:p w:rsidR="00DE10C2" w:rsidRPr="00DE10C2" w:rsidRDefault="00DE10C2" w:rsidP="00DE10C2">
      <w:pPr>
        <w:rPr>
          <w:rFonts w:ascii="Times New Roman" w:hAnsi="Times New Roman" w:cs="Times New Roman"/>
          <w:sz w:val="24"/>
          <w:szCs w:val="24"/>
        </w:rPr>
      </w:pPr>
      <w:r w:rsidRPr="00DE10C2">
        <w:rPr>
          <w:rFonts w:ascii="Times New Roman" w:hAnsi="Times New Roman" w:cs="Times New Roman"/>
          <w:sz w:val="24"/>
          <w:szCs w:val="24"/>
        </w:rPr>
        <w:t xml:space="preserve"> - Найди в тексте предложения с этими словами и перепиши в тетрадь, прочитай предложения еще раз, вспомни, о чем они.</w:t>
      </w:r>
    </w:p>
    <w:p w:rsidR="00DE10C2" w:rsidRPr="00DE10C2" w:rsidRDefault="00DE10C2" w:rsidP="00DE10C2">
      <w:pPr>
        <w:rPr>
          <w:rFonts w:ascii="Times New Roman" w:hAnsi="Times New Roman" w:cs="Times New Roman"/>
          <w:sz w:val="24"/>
          <w:szCs w:val="24"/>
        </w:rPr>
      </w:pPr>
      <w:r w:rsidRPr="00DE10C2">
        <w:rPr>
          <w:rFonts w:ascii="Times New Roman" w:hAnsi="Times New Roman" w:cs="Times New Roman"/>
          <w:b/>
          <w:sz w:val="24"/>
          <w:szCs w:val="24"/>
          <w:lang w:val="en-US"/>
        </w:rPr>
        <w:t>Homework</w:t>
      </w:r>
      <w:r>
        <w:rPr>
          <w:rFonts w:ascii="Times New Roman" w:hAnsi="Times New Roman" w:cs="Times New Roman"/>
          <w:b/>
          <w:sz w:val="24"/>
          <w:szCs w:val="24"/>
        </w:rPr>
        <w:t xml:space="preserve"> (Д/з) </w:t>
      </w:r>
      <w:r w:rsidRPr="00DE10C2">
        <w:rPr>
          <w:rFonts w:ascii="Times New Roman" w:hAnsi="Times New Roman" w:cs="Times New Roman"/>
          <w:sz w:val="24"/>
          <w:szCs w:val="24"/>
        </w:rPr>
        <w:t xml:space="preserve"> – Опираясь на свои предложения,   поп</w:t>
      </w:r>
      <w:r>
        <w:rPr>
          <w:rFonts w:ascii="Times New Roman" w:hAnsi="Times New Roman" w:cs="Times New Roman"/>
          <w:sz w:val="24"/>
          <w:szCs w:val="24"/>
        </w:rPr>
        <w:t>робуй рассказать, что ты узнал о пищевой цепи, запиши с</w:t>
      </w:r>
      <w:r w:rsidR="00244DAF">
        <w:rPr>
          <w:rFonts w:ascii="Times New Roman" w:hAnsi="Times New Roman" w:cs="Times New Roman"/>
          <w:sz w:val="24"/>
          <w:szCs w:val="24"/>
        </w:rPr>
        <w:t xml:space="preserve">вой ответ на голосовое сообщение и </w:t>
      </w:r>
      <w:r>
        <w:rPr>
          <w:rFonts w:ascii="Times New Roman" w:hAnsi="Times New Roman" w:cs="Times New Roman"/>
          <w:sz w:val="24"/>
          <w:szCs w:val="24"/>
        </w:rPr>
        <w:t xml:space="preserve">отправь </w:t>
      </w:r>
      <w:r w:rsidRPr="00332480">
        <w:rPr>
          <w:rFonts w:ascii="Times New Roman" w:hAnsi="Times New Roman" w:cs="Times New Roman"/>
          <w:sz w:val="24"/>
          <w:szCs w:val="24"/>
        </w:rPr>
        <w:t xml:space="preserve">на </w:t>
      </w:r>
      <w:bookmarkStart w:id="0" w:name="_GoBack"/>
      <w:bookmarkEnd w:id="0"/>
      <w:proofErr w:type="spellStart"/>
      <w:r w:rsidRPr="00332480">
        <w:rPr>
          <w:rFonts w:ascii="Times New Roman" w:hAnsi="Times New Roman" w:cs="Times New Roman"/>
          <w:sz w:val="24"/>
          <w:szCs w:val="24"/>
        </w:rPr>
        <w:t>WhatsApp</w:t>
      </w:r>
      <w:proofErr w:type="spellEnd"/>
      <w:r w:rsidRPr="00332480">
        <w:rPr>
          <w:rFonts w:ascii="Times New Roman" w:hAnsi="Times New Roman" w:cs="Times New Roman"/>
          <w:sz w:val="24"/>
          <w:szCs w:val="24"/>
        </w:rPr>
        <w:t xml:space="preserve"> по телефону 89274137090 (</w:t>
      </w:r>
      <w:proofErr w:type="spellStart"/>
      <w:r w:rsidRPr="00332480">
        <w:rPr>
          <w:rFonts w:ascii="Times New Roman" w:hAnsi="Times New Roman" w:cs="Times New Roman"/>
          <w:sz w:val="24"/>
          <w:szCs w:val="24"/>
        </w:rPr>
        <w:t>Зиятдинова</w:t>
      </w:r>
      <w:proofErr w:type="spellEnd"/>
      <w:r w:rsidRPr="003324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480">
        <w:rPr>
          <w:rFonts w:ascii="Times New Roman" w:hAnsi="Times New Roman" w:cs="Times New Roman"/>
          <w:sz w:val="24"/>
          <w:szCs w:val="24"/>
        </w:rPr>
        <w:t>Гульсина</w:t>
      </w:r>
      <w:proofErr w:type="spellEnd"/>
      <w:r w:rsidRPr="003324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2480">
        <w:rPr>
          <w:rFonts w:ascii="Times New Roman" w:hAnsi="Times New Roman" w:cs="Times New Roman"/>
          <w:sz w:val="24"/>
          <w:szCs w:val="24"/>
        </w:rPr>
        <w:t>Габдулловна</w:t>
      </w:r>
      <w:proofErr w:type="spellEnd"/>
      <w:r>
        <w:rPr>
          <w:rFonts w:ascii="Times New Roman" w:hAnsi="Times New Roman" w:cs="Times New Roman"/>
          <w:sz w:val="24"/>
          <w:szCs w:val="24"/>
        </w:rPr>
        <w:t>).</w:t>
      </w:r>
    </w:p>
    <w:p w:rsidR="00DE10C2" w:rsidRPr="00DE10C2" w:rsidRDefault="00DE10C2" w:rsidP="00DE10C2">
      <w:pPr>
        <w:rPr>
          <w:rFonts w:ascii="Times New Roman" w:hAnsi="Times New Roman" w:cs="Times New Roman"/>
          <w:sz w:val="24"/>
          <w:szCs w:val="24"/>
        </w:rPr>
      </w:pPr>
      <w:r w:rsidRPr="00DE10C2">
        <w:rPr>
          <w:rFonts w:ascii="Times New Roman" w:hAnsi="Times New Roman" w:cs="Times New Roman"/>
          <w:sz w:val="24"/>
          <w:szCs w:val="24"/>
        </w:rPr>
        <w:t xml:space="preserve">*** - </w:t>
      </w:r>
      <w:r w:rsidRPr="00DE10C2">
        <w:rPr>
          <w:rFonts w:ascii="Times New Roman" w:hAnsi="Times New Roman" w:cs="Times New Roman"/>
          <w:sz w:val="24"/>
          <w:szCs w:val="24"/>
          <w:lang w:val="en-US"/>
        </w:rPr>
        <w:t>Ex</w:t>
      </w:r>
      <w:r w:rsidRPr="00DE10C2">
        <w:rPr>
          <w:rFonts w:ascii="Times New Roman" w:hAnsi="Times New Roman" w:cs="Times New Roman"/>
          <w:sz w:val="24"/>
          <w:szCs w:val="24"/>
        </w:rPr>
        <w:t xml:space="preserve"> 5 </w:t>
      </w:r>
      <w:r w:rsidRPr="00DE10C2">
        <w:rPr>
          <w:rFonts w:ascii="Times New Roman" w:hAnsi="Times New Roman" w:cs="Times New Roman"/>
          <w:sz w:val="24"/>
          <w:szCs w:val="24"/>
          <w:lang w:val="en-US"/>
        </w:rPr>
        <w:t>p</w:t>
      </w:r>
      <w:r w:rsidRPr="00DE10C2">
        <w:rPr>
          <w:rFonts w:ascii="Times New Roman" w:hAnsi="Times New Roman" w:cs="Times New Roman"/>
          <w:sz w:val="24"/>
          <w:szCs w:val="24"/>
        </w:rPr>
        <w:t xml:space="preserve"> 83 </w:t>
      </w:r>
      <w:r w:rsidRPr="00DE10C2">
        <w:rPr>
          <w:rFonts w:ascii="Times New Roman" w:hAnsi="Times New Roman" w:cs="Times New Roman"/>
          <w:sz w:val="24"/>
          <w:szCs w:val="24"/>
          <w:lang w:val="en-US"/>
        </w:rPr>
        <w:t>SB</w:t>
      </w:r>
      <w:r w:rsidRPr="00DE10C2">
        <w:rPr>
          <w:rFonts w:ascii="Times New Roman" w:hAnsi="Times New Roman" w:cs="Times New Roman"/>
          <w:sz w:val="24"/>
          <w:szCs w:val="24"/>
        </w:rPr>
        <w:t xml:space="preserve"> (по желанию)</w:t>
      </w:r>
    </w:p>
    <w:p w:rsidR="00DE10C2" w:rsidRPr="00DE10C2" w:rsidRDefault="00DE10C2" w:rsidP="00DE10C2">
      <w:pPr>
        <w:rPr>
          <w:rFonts w:ascii="Times New Roman" w:hAnsi="Times New Roman" w:cs="Times New Roman"/>
          <w:sz w:val="24"/>
          <w:szCs w:val="24"/>
        </w:rPr>
      </w:pPr>
    </w:p>
    <w:p w:rsidR="00DE10C2" w:rsidRPr="00DE10C2" w:rsidRDefault="00DE10C2" w:rsidP="00DE10C2">
      <w:pPr>
        <w:rPr>
          <w:rFonts w:ascii="Times New Roman" w:hAnsi="Times New Roman" w:cs="Times New Roman"/>
          <w:sz w:val="24"/>
          <w:szCs w:val="24"/>
        </w:rPr>
      </w:pPr>
    </w:p>
    <w:p w:rsidR="00F12CEA" w:rsidRPr="00DE10C2" w:rsidRDefault="00F12CEA">
      <w:pPr>
        <w:rPr>
          <w:rFonts w:ascii="Times New Roman" w:hAnsi="Times New Roman" w:cs="Times New Roman"/>
          <w:sz w:val="24"/>
          <w:szCs w:val="24"/>
        </w:rPr>
      </w:pPr>
    </w:p>
    <w:sectPr w:rsidR="00F12CEA" w:rsidRPr="00DE10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DF7097"/>
    <w:multiLevelType w:val="hybridMultilevel"/>
    <w:tmpl w:val="F19EC662"/>
    <w:lvl w:ilvl="0" w:tplc="12886B0A">
      <w:start w:val="1"/>
      <w:numFmt w:val="decimal"/>
      <w:lvlText w:val="%1."/>
      <w:lvlJc w:val="left"/>
      <w:pPr>
        <w:ind w:left="1080" w:hanging="360"/>
      </w:pPr>
      <w:rPr>
        <w:rFonts w:ascii="Times New Roman" w:eastAsiaTheme="minorHAnsi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40DF"/>
    <w:rsid w:val="00244DAF"/>
    <w:rsid w:val="004040DF"/>
    <w:rsid w:val="00DE10C2"/>
    <w:rsid w:val="00F12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10C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E10C2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DE10C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10C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E10C2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DE10C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old.prosv.ru/umk/spotlight/info.aspx?ob_no=16495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162</Words>
  <Characters>927</Characters>
  <Application>Microsoft Office Word</Application>
  <DocSecurity>0</DocSecurity>
  <Lines>7</Lines>
  <Paragraphs>2</Paragraphs>
  <ScaleCrop>false</ScaleCrop>
  <Company>*</Company>
  <LinksUpToDate>false</LinksUpToDate>
  <CharactersWithSpaces>1087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4</cp:revision>
  <dcterms:created xsi:type="dcterms:W3CDTF">2020-04-01T16:41:00Z</dcterms:created>
  <dcterms:modified xsi:type="dcterms:W3CDTF">2020-04-01T17:07:00Z</dcterms:modified>
</cp:coreProperties>
</file>